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  <w:bookmarkStart w:id="0" w:name="_GoBack"/>
      <w:bookmarkEnd w:id="0"/>
    </w:p>
    <w:p w:rsidR="006D1BC5" w:rsidRDefault="006D1BC5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 xml:space="preserve">כ"ה באלול </w:t>
      </w:r>
      <w:proofErr w:type="spellStart"/>
      <w:r>
        <w:rPr>
          <w:rFonts w:cs="FrankRuehl"/>
          <w:sz w:val="26"/>
          <w:szCs w:val="26"/>
          <w:rtl/>
        </w:rPr>
        <w:t>התשע"ה</w:t>
      </w:r>
      <w:proofErr w:type="spellEnd"/>
      <w:r>
        <w:rPr>
          <w:rFonts w:cs="FrankRuehl"/>
          <w:sz w:val="26"/>
          <w:szCs w:val="26"/>
          <w:rtl/>
        </w:rPr>
        <w:br/>
        <w:t>9 בספטמבר 2015</w:t>
      </w:r>
    </w:p>
    <w:p w:rsidR="006D1BC5" w:rsidRDefault="006D1BC5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/>
          <w:sz w:val="26"/>
          <w:szCs w:val="26"/>
          <w:rtl/>
        </w:rPr>
        <w:t>מי. 2015-6356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6D1BC5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6D1BC5">
        <w:rPr>
          <w:rFonts w:cs="FrankRuehl"/>
          <w:sz w:val="26"/>
          <w:szCs w:val="26"/>
          <w:rtl/>
        </w:rPr>
        <w:t xml:space="preserve">חוות דעת ספק יחיד - </w:t>
      </w:r>
      <w:proofErr w:type="spellStart"/>
      <w:r w:rsidR="006D1BC5">
        <w:rPr>
          <w:rFonts w:cs="FrankRuehl"/>
          <w:sz w:val="26"/>
          <w:szCs w:val="26"/>
          <w:rtl/>
        </w:rPr>
        <w:t>ג'אטו</w:t>
      </w:r>
      <w:proofErr w:type="spellEnd"/>
      <w:r w:rsidR="006D1BC5">
        <w:rPr>
          <w:rFonts w:cs="FrankRuehl"/>
          <w:sz w:val="26"/>
          <w:szCs w:val="26"/>
          <w:rtl/>
        </w:rPr>
        <w:t xml:space="preserve"> 2016-2018</w:t>
      </w:r>
    </w:p>
    <w:p w:rsidR="00C32EE2" w:rsidRDefault="00C32EE2" w:rsidP="00911C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04B7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911C34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A04B75" w:rsidRDefault="00A04B75" w:rsidP="007F234E">
            <w:pPr>
              <w:spacing w:line="360" w:lineRule="auto"/>
              <w:ind w:left="32"/>
              <w:rPr>
                <w:rFonts w:cs="David"/>
                <w:rtl/>
              </w:rPr>
            </w:pPr>
            <w:proofErr w:type="spellStart"/>
            <w:r>
              <w:rPr>
                <w:rFonts w:cs="David" w:hint="cs"/>
                <w:rtl/>
              </w:rPr>
              <w:t>מינהל</w:t>
            </w:r>
            <w:proofErr w:type="spellEnd"/>
            <w:r>
              <w:rPr>
                <w:rFonts w:cs="David" w:hint="cs"/>
                <w:rtl/>
              </w:rPr>
              <w:t xml:space="preserve"> הרכב הממשלתי מבקש לרכוש שירותי שימוש במערכת ממוחשבת המשמשת אותו לצורך מכרזי </w:t>
            </w:r>
            <w:r w:rsidR="008C5D57">
              <w:rPr>
                <w:rFonts w:cs="David" w:hint="cs"/>
                <w:rtl/>
              </w:rPr>
              <w:t xml:space="preserve">רכישת </w:t>
            </w:r>
            <w:r>
              <w:rPr>
                <w:rFonts w:cs="David" w:hint="cs"/>
                <w:rtl/>
              </w:rPr>
              <w:t>רכב</w:t>
            </w:r>
            <w:r w:rsidR="007F234E">
              <w:rPr>
                <w:rFonts w:cs="David" w:hint="cs"/>
                <w:rtl/>
              </w:rPr>
              <w:t>ים</w:t>
            </w:r>
            <w:r>
              <w:rPr>
                <w:rFonts w:cs="David" w:hint="cs"/>
                <w:rtl/>
              </w:rPr>
              <w:t>, ניתוח והשוואת הצעות ספקים, כמפורט להלן:</w:t>
            </w:r>
          </w:p>
          <w:p w:rsidR="00A04B75" w:rsidRDefault="00A04B75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המערכת</w:t>
            </w:r>
            <w:r w:rsidR="007F234E">
              <w:rPr>
                <w:rFonts w:cs="David" w:hint="cs"/>
                <w:rtl/>
              </w:rPr>
              <w:t xml:space="preserve"> מנהלת את מאגר הרכבים שבמסגרת המכרז, היא</w:t>
            </w:r>
            <w:r>
              <w:rPr>
                <w:rFonts w:cs="David" w:hint="cs"/>
                <w:rtl/>
              </w:rPr>
              <w:t xml:space="preserve"> תאפשר לבצע סינון רכבים לפי קטגוריות, וכן לפי מידע טכני על כל הדגמים המשווקים בארץ ובהיקף של כ- 500 נתונים לגבי כל דגם.</w:t>
            </w:r>
          </w:p>
          <w:p w:rsidR="00A04B75" w:rsidRDefault="00AD44A0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</w:t>
            </w:r>
            <w:r w:rsidR="00A04B75">
              <w:rPr>
                <w:rFonts w:cs="David" w:hint="cs"/>
                <w:rtl/>
              </w:rPr>
              <w:t>מערכת תכלול נתונים כלכליים ובהם: מחירי אביזרים, מרכיבי מפרטים לצורך השוואה בין המפרטים והדגמים.</w:t>
            </w:r>
          </w:p>
          <w:p w:rsidR="00A04B75" w:rsidRDefault="00A04B75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הספק ידאג לבדיקה מתמדת של המערכת, לעדכון חידושים בשוק הרכבים וכן לביצוע שינויים ועדכונים הנשלחים על בסיס שבועי ואף יומי.</w:t>
            </w:r>
          </w:p>
          <w:p w:rsidR="00A04B75" w:rsidRDefault="00A04B75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המערכת תספק נתונים טכניים (מפרטים מלאים, רמת גימור וכ</w:t>
            </w:r>
            <w:r w:rsidR="00055D45">
              <w:rPr>
                <w:rFonts w:cs="David" w:hint="cs"/>
                <w:rtl/>
              </w:rPr>
              <w:t>ו</w:t>
            </w:r>
            <w:r>
              <w:rPr>
                <w:rFonts w:cs="David" w:hint="cs"/>
                <w:rtl/>
              </w:rPr>
              <w:t>'), מחירי כלי הרכב בישראל, נתונים על מיסוי, כולל נתוני דרגת זיהום אוויר.</w:t>
            </w:r>
          </w:p>
          <w:p w:rsidR="00A04B75" w:rsidRDefault="00A04B75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נתוני המערכת יתעדכנו באופן שוטף דרך אתר האינטרנט של הספק, ובנוסף באמצעות דיסק אשר יכלול, לפי הצורך, עדכוני תוכנה.</w:t>
            </w:r>
          </w:p>
          <w:p w:rsidR="00A04B75" w:rsidRDefault="00A04B75" w:rsidP="007F234E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בנוסף, קיים צורך כי למערכת תהיה אפשרות עיבוד וניתוח של נתוני הרכבים לפי דרישות מחייבות, ולפי המפרטים הטכניים הנדרשים לסוגי הרכב השונים.</w:t>
            </w:r>
          </w:p>
          <w:p w:rsidR="00A04B75" w:rsidRDefault="00A04B75" w:rsidP="007F234E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המערכת תשמש את </w:t>
            </w:r>
            <w:r w:rsidR="008C5D57">
              <w:rPr>
                <w:rFonts w:cs="David" w:hint="cs"/>
                <w:rtl/>
              </w:rPr>
              <w:t xml:space="preserve">אנשי </w:t>
            </w:r>
            <w:proofErr w:type="spellStart"/>
            <w:r>
              <w:rPr>
                <w:rFonts w:cs="David" w:hint="cs"/>
                <w:rtl/>
              </w:rPr>
              <w:t>מינהל</w:t>
            </w:r>
            <w:proofErr w:type="spellEnd"/>
            <w:r>
              <w:rPr>
                <w:rFonts w:cs="David" w:hint="cs"/>
                <w:rtl/>
              </w:rPr>
              <w:t xml:space="preserve"> הרכב </w:t>
            </w:r>
            <w:r w:rsidR="008C5D57">
              <w:rPr>
                <w:rFonts w:cs="David" w:hint="cs"/>
                <w:rtl/>
              </w:rPr>
              <w:t>הממשלתי</w:t>
            </w:r>
            <w:r w:rsidR="003A10AC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>.</w:t>
            </w:r>
          </w:p>
          <w:p w:rsidR="00055D45" w:rsidRDefault="00055D45" w:rsidP="007F234E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784164">
              <w:rPr>
                <w:rFonts w:cs="David" w:hint="cs"/>
                <w:b/>
                <w:bCs/>
                <w:rtl/>
              </w:rPr>
              <w:t xml:space="preserve">דוגמאות לשימושי המערכת </w:t>
            </w:r>
            <w:proofErr w:type="spellStart"/>
            <w:r w:rsidRPr="00784164">
              <w:rPr>
                <w:rFonts w:cs="David" w:hint="cs"/>
                <w:b/>
                <w:bCs/>
                <w:rtl/>
              </w:rPr>
              <w:t>במינהל</w:t>
            </w:r>
            <w:proofErr w:type="spellEnd"/>
            <w:r w:rsidRPr="00784164">
              <w:rPr>
                <w:rFonts w:cs="David" w:hint="cs"/>
                <w:b/>
                <w:bCs/>
                <w:rtl/>
              </w:rPr>
              <w:t xml:space="preserve"> הרכב הממשלתי:</w:t>
            </w:r>
          </w:p>
          <w:p w:rsidR="00055D45" w:rsidRDefault="00055D45" w:rsidP="007F234E">
            <w:pPr>
              <w:numPr>
                <w:ilvl w:val="0"/>
                <w:numId w:val="9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במידה ויש צורך </w:t>
            </w:r>
            <w:r w:rsidR="00BF2D2D">
              <w:rPr>
                <w:rFonts w:cs="David" w:hint="cs"/>
                <w:rtl/>
              </w:rPr>
              <w:t>במפרט טכני או מרכב מסוימים</w:t>
            </w:r>
            <w:r w:rsidR="00AD44A0">
              <w:rPr>
                <w:rFonts w:cs="David" w:hint="cs"/>
                <w:rtl/>
              </w:rPr>
              <w:t xml:space="preserve"> </w:t>
            </w:r>
            <w:r w:rsidR="00BF2D2D">
              <w:rPr>
                <w:rFonts w:cs="David" w:hint="cs"/>
                <w:rtl/>
              </w:rPr>
              <w:t>(</w:t>
            </w:r>
            <w:r>
              <w:rPr>
                <w:rFonts w:cs="David" w:hint="cs"/>
                <w:rtl/>
              </w:rPr>
              <w:t xml:space="preserve">באורך ו/או רוחב מיוחדים או </w:t>
            </w:r>
            <w:r w:rsidR="00BF2D2D">
              <w:rPr>
                <w:rFonts w:cs="David" w:hint="cs"/>
                <w:rtl/>
              </w:rPr>
              <w:t>נפח מנוע</w:t>
            </w:r>
            <w:r>
              <w:rPr>
                <w:rFonts w:cs="David" w:hint="cs"/>
                <w:rtl/>
              </w:rPr>
              <w:t xml:space="preserve"> חזק יותר לצרכי ביטחון </w:t>
            </w:r>
            <w:r w:rsidR="00F55F7C">
              <w:rPr>
                <w:rFonts w:cs="David" w:hint="cs"/>
                <w:rtl/>
              </w:rPr>
              <w:t>או תקרת מחיר)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דרך מערכת זו ניתן יהיה לדעת ולסנן אילו כלי רכב עומדים בדריש</w:t>
            </w:r>
            <w:r w:rsidR="00F55F7C">
              <w:rPr>
                <w:rFonts w:cs="David" w:hint="cs"/>
                <w:rtl/>
              </w:rPr>
              <w:t>ות.</w:t>
            </w:r>
          </w:p>
          <w:p w:rsidR="00055D45" w:rsidRDefault="00055D45" w:rsidP="007F234E">
            <w:pPr>
              <w:numPr>
                <w:ilvl w:val="0"/>
                <w:numId w:val="9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שינויים בדגם רכב הקיים במכרזים, לרבות בדיקת השינויים אל מול מפרטי המכרז (לצורך פסילה או אישור הרכב), כניסת דגמים חדשים.</w:t>
            </w:r>
          </w:p>
          <w:p w:rsidR="00F55F7C" w:rsidRDefault="00F55F7C" w:rsidP="007F234E">
            <w:pPr>
              <w:numPr>
                <w:ilvl w:val="0"/>
                <w:numId w:val="9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אפשרות להגדרת פרמטרים שונים לכלי רכב המיובאים לישראל כולל מחירים אגרות וכדו'.</w:t>
            </w:r>
          </w:p>
          <w:p w:rsidR="00055D45" w:rsidRPr="00055D45" w:rsidRDefault="00055D45" w:rsidP="007F234E">
            <w:pPr>
              <w:spacing w:line="360" w:lineRule="auto"/>
              <w:rPr>
                <w:rFonts w:cs="David"/>
                <w:rtl/>
              </w:rPr>
            </w:pPr>
          </w:p>
          <w:p w:rsidR="00C32EE2" w:rsidRPr="0053500C" w:rsidRDefault="00C32EE2" w:rsidP="00757D2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055D4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6D1BC5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6D1BC5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055D45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Default="006D1BC5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11C34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11C34" w:rsidRPr="00813E93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D5A87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JATO DYNAMICS LTD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D36BB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D36BB">
              <w:rPr>
                <w:rFonts w:ascii="Arial" w:hAnsi="Arial" w:cs="Arial" w:hint="cs"/>
                <w:b/>
                <w:sz w:val="22"/>
                <w:szCs w:val="22"/>
                <w:rtl/>
              </w:rPr>
              <w:t>411015229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D1BC5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6D1BC5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3D5A87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A403F4" w:rsidP="00FD25A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130</w:t>
            </w:r>
            <w:r w:rsidR="00FF1D98"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FD25A3">
              <w:rPr>
                <w:rFonts w:ascii="Arial" w:hAnsi="Arial" w:cs="Arial" w:hint="cs"/>
                <w:b/>
                <w:sz w:val="22"/>
                <w:szCs w:val="22"/>
                <w:rtl/>
              </w:rPr>
              <w:t>000</w:t>
            </w:r>
            <w:r w:rsidR="00FF1D98"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$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D5A87" w:rsidP="00A403F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01/01/</w:t>
            </w:r>
            <w:r w:rsidR="00FD25A3">
              <w:rPr>
                <w:rFonts w:ascii="Arial" w:hAnsi="Arial" w:cs="Arial" w:hint="cs"/>
                <w:b/>
                <w:sz w:val="22"/>
                <w:szCs w:val="22"/>
                <w:rtl/>
              </w:rPr>
              <w:t>2016</w:t>
            </w:r>
            <w:r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FF1D98"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1/12</w:t>
            </w:r>
            <w:r w:rsidR="00FF1D98" w:rsidRPr="00660975">
              <w:rPr>
                <w:rFonts w:ascii="Arial" w:hAnsi="Arial" w:cs="Arial" w:hint="cs"/>
                <w:b/>
                <w:sz w:val="22"/>
                <w:szCs w:val="22"/>
                <w:rtl/>
              </w:rPr>
              <w:t>/</w:t>
            </w:r>
            <w:r w:rsidR="00FD25A3" w:rsidRPr="00660975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A403F4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="005650D9" w:rsidRPr="0066097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FF1D98" w:rsidRDefault="00FF1D98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FF1D98" w:rsidRDefault="00FF1D98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AD44A0" w:rsidP="00AD44A0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David" w:hint="cs"/>
                <w:rtl/>
              </w:rPr>
              <w:t>מ</w:t>
            </w:r>
            <w:r w:rsidR="007918DF">
              <w:rPr>
                <w:rFonts w:cs="David" w:hint="cs"/>
                <w:rtl/>
              </w:rPr>
              <w:t>בדיקה מקצועית</w:t>
            </w:r>
            <w:r>
              <w:rPr>
                <w:rFonts w:cs="David" w:hint="cs"/>
                <w:rtl/>
              </w:rPr>
              <w:t xml:space="preserve"> שנערכה  נמצא</w:t>
            </w:r>
            <w:r w:rsidR="007918DF">
              <w:rPr>
                <w:rFonts w:cs="David" w:hint="cs"/>
                <w:rtl/>
              </w:rPr>
              <w:t xml:space="preserve"> כי כיום חברת </w:t>
            </w:r>
            <w:proofErr w:type="spellStart"/>
            <w:r w:rsidR="007918DF">
              <w:rPr>
                <w:rFonts w:cs="David" w:hint="cs"/>
                <w:rtl/>
              </w:rPr>
              <w:t>ג'אטו</w:t>
            </w:r>
            <w:proofErr w:type="spellEnd"/>
            <w:r w:rsidR="007918DF" w:rsidRPr="007918DF">
              <w:rPr>
                <w:rFonts w:cs="David"/>
                <w:rtl/>
              </w:rPr>
              <w:t xml:space="preserve"> דיינמיקס היא החברה היחידה שביכולתה לספק מו</w:t>
            </w:r>
            <w:r>
              <w:rPr>
                <w:rFonts w:cs="David"/>
                <w:rtl/>
              </w:rPr>
              <w:t xml:space="preserve">דיעין עסקי בענף הרכב, ובכלל זה </w:t>
            </w:r>
            <w:r w:rsidR="007918DF" w:rsidRPr="007918DF">
              <w:rPr>
                <w:rFonts w:cs="David"/>
                <w:rtl/>
              </w:rPr>
              <w:t xml:space="preserve">נתונים אודות כל דגמי הרכב, סקרי מחירים, התמחויות ומגמות. נתונים טכניים מלאים ומחירים על כל כלי הרכב הקיימים בשוק הישראלי ובשוק העולמי. </w:t>
            </w:r>
            <w:r>
              <w:rPr>
                <w:rFonts w:cs="David" w:hint="cs"/>
                <w:rtl/>
              </w:rPr>
              <w:t xml:space="preserve">ועל כן חברת </w:t>
            </w:r>
            <w:proofErr w:type="spellStart"/>
            <w:r w:rsidR="007918DF" w:rsidRPr="007918DF">
              <w:rPr>
                <w:rFonts w:cs="David"/>
                <w:rtl/>
              </w:rPr>
              <w:t>ג'אטו</w:t>
            </w:r>
            <w:proofErr w:type="spellEnd"/>
            <w:r w:rsidR="007918DF" w:rsidRPr="007918DF">
              <w:rPr>
                <w:rFonts w:cs="David"/>
                <w:rtl/>
              </w:rPr>
              <w:t xml:space="preserve"> דיינמיקס </w:t>
            </w:r>
            <w:r>
              <w:rPr>
                <w:rFonts w:cs="David" w:hint="cs"/>
                <w:rtl/>
              </w:rPr>
              <w:t xml:space="preserve">הינה </w:t>
            </w:r>
            <w:r w:rsidR="007918DF" w:rsidRPr="007918DF">
              <w:rPr>
                <w:rFonts w:cs="David"/>
                <w:rtl/>
              </w:rPr>
              <w:t>ספק יחיד</w:t>
            </w:r>
            <w:r w:rsidR="007918DF" w:rsidRPr="007918DF">
              <w:rPr>
                <w:rFonts w:cs="David"/>
              </w:rPr>
              <w:t>.</w:t>
            </w:r>
          </w:p>
        </w:tc>
      </w:tr>
    </w:tbl>
    <w:p w:rsidR="00C32EE2" w:rsidRPr="00813E93" w:rsidRDefault="00C32EE2" w:rsidP="00AD44A0">
      <w:pPr>
        <w:numPr>
          <w:ilvl w:val="12"/>
          <w:numId w:val="0"/>
        </w:numPr>
        <w:spacing w:line="360" w:lineRule="auto"/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F1D9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FF1D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גבי מזרחי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Default="00FF1D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אחראי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מיחשוב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ותקשורת</w:t>
            </w:r>
          </w:p>
          <w:p w:rsidR="00FF1D98" w:rsidRPr="0053500C" w:rsidRDefault="00FF1D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נאמן אבטחת מידע ובטחון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FD25A3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  <w:r w:rsidR="00FD25A3">
        <w:rPr>
          <w:rFonts w:cs="FrankRuehl"/>
          <w:sz w:val="26"/>
          <w:szCs w:val="26"/>
          <w:rtl/>
        </w:rPr>
        <w:t xml:space="preserve"> </w:t>
      </w:r>
    </w:p>
    <w:p w:rsidR="006D1BC5" w:rsidRDefault="006D1BC5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6D1BC5" w:rsidRDefault="006D1BC5" w:rsidP="00A733F6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  <w:r>
        <w:rPr>
          <w:rFonts w:cs="FrankRuehl"/>
          <w:sz w:val="26"/>
          <w:szCs w:val="26"/>
          <w:rtl/>
        </w:rPr>
        <w:t>שרית סיון/הלשכה המשפטית/אוצר</w:t>
      </w:r>
      <w:r>
        <w:rPr>
          <w:rFonts w:cs="FrankRuehl"/>
          <w:sz w:val="26"/>
          <w:szCs w:val="26"/>
          <w:rtl/>
        </w:rPr>
        <w:br/>
      </w:r>
      <w:proofErr w:type="spellStart"/>
      <w:r>
        <w:rPr>
          <w:rFonts w:cs="FrankRuehl"/>
          <w:sz w:val="26"/>
          <w:szCs w:val="26"/>
          <w:rtl/>
        </w:rPr>
        <w:t>עו</w:t>
      </w:r>
      <w:proofErr w:type="spellEnd"/>
      <w:r>
        <w:rPr>
          <w:rFonts w:cs="FrankRuehl"/>
          <w:sz w:val="26"/>
          <w:szCs w:val="26"/>
          <w:rtl/>
        </w:rPr>
        <w:t>''ד אלי רוזנפלד - הלשכה המשפטית, משרד האוצר</w:t>
      </w:r>
      <w:r>
        <w:rPr>
          <w:rFonts w:cs="FrankRuehl"/>
          <w:sz w:val="26"/>
          <w:szCs w:val="26"/>
          <w:rtl/>
        </w:rPr>
        <w:br/>
        <w:t>מר גבי מזרחי - אחראי מחשוב ותקשורת , משרד האוצר</w:t>
      </w:r>
      <w:r>
        <w:rPr>
          <w:rFonts w:cs="FrankRuehl"/>
          <w:sz w:val="26"/>
          <w:szCs w:val="26"/>
          <w:rtl/>
        </w:rPr>
        <w:br/>
        <w:t xml:space="preserve">גדי נבון - אחראי </w:t>
      </w:r>
      <w:proofErr w:type="spellStart"/>
      <w:r>
        <w:rPr>
          <w:rFonts w:cs="FrankRuehl"/>
          <w:sz w:val="26"/>
          <w:szCs w:val="26"/>
          <w:rtl/>
        </w:rPr>
        <w:t>פרוייקטים</w:t>
      </w:r>
      <w:proofErr w:type="spellEnd"/>
      <w:r>
        <w:rPr>
          <w:rFonts w:cs="FrankRuehl"/>
          <w:sz w:val="26"/>
          <w:szCs w:val="26"/>
          <w:rtl/>
        </w:rPr>
        <w:t>, משרד האוצר</w:t>
      </w:r>
    </w:p>
    <w:sectPr w:rsidR="006D1BC5" w:rsidSect="00E263FE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0BEF" w:rsidRDefault="00A30BEF">
      <w:r>
        <w:separator/>
      </w:r>
    </w:p>
  </w:endnote>
  <w:endnote w:type="continuationSeparator" w:id="0">
    <w:p w:rsidR="00A30BEF" w:rsidRDefault="00A30B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8DFD0E6" wp14:editId="3D5DFBF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62BC28D" wp14:editId="07D39D27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0BEF" w:rsidRDefault="00A30BEF">
      <w:r>
        <w:separator/>
      </w:r>
    </w:p>
  </w:footnote>
  <w:footnote w:type="continuationSeparator" w:id="0">
    <w:p w:rsidR="00A30BEF" w:rsidRDefault="00A30B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D1BC5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9992374" wp14:editId="62F1ED5C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0D3BB6"/>
    <w:multiLevelType w:val="hybridMultilevel"/>
    <w:tmpl w:val="7E24A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04F4BE3"/>
    <w:multiLevelType w:val="hybridMultilevel"/>
    <w:tmpl w:val="9E327C5E"/>
    <w:lvl w:ilvl="0" w:tplc="7CF657AA">
      <w:start w:val="45"/>
      <w:numFmt w:val="bullet"/>
      <w:lvlText w:val="-"/>
      <w:lvlJc w:val="left"/>
      <w:pPr>
        <w:ind w:left="39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5D45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3448"/>
    <w:rsid w:val="0032485F"/>
    <w:rsid w:val="00325E01"/>
    <w:rsid w:val="00346137"/>
    <w:rsid w:val="00361114"/>
    <w:rsid w:val="00382A9E"/>
    <w:rsid w:val="003840FE"/>
    <w:rsid w:val="00393C6A"/>
    <w:rsid w:val="00395838"/>
    <w:rsid w:val="003A10AC"/>
    <w:rsid w:val="003A1D7A"/>
    <w:rsid w:val="003A7774"/>
    <w:rsid w:val="003B1917"/>
    <w:rsid w:val="003B25F8"/>
    <w:rsid w:val="003C3A5C"/>
    <w:rsid w:val="003D38A2"/>
    <w:rsid w:val="003D5A87"/>
    <w:rsid w:val="003E6FF1"/>
    <w:rsid w:val="003F1396"/>
    <w:rsid w:val="0040055E"/>
    <w:rsid w:val="004061D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57348"/>
    <w:rsid w:val="00562F62"/>
    <w:rsid w:val="005650D9"/>
    <w:rsid w:val="00580792"/>
    <w:rsid w:val="005906B4"/>
    <w:rsid w:val="0059529E"/>
    <w:rsid w:val="005A3CDA"/>
    <w:rsid w:val="005B5E4C"/>
    <w:rsid w:val="005D42E4"/>
    <w:rsid w:val="00600BFA"/>
    <w:rsid w:val="00600F1F"/>
    <w:rsid w:val="00602DAD"/>
    <w:rsid w:val="00607135"/>
    <w:rsid w:val="006162D3"/>
    <w:rsid w:val="0061741F"/>
    <w:rsid w:val="00624DB7"/>
    <w:rsid w:val="006258D8"/>
    <w:rsid w:val="006309B0"/>
    <w:rsid w:val="006532CD"/>
    <w:rsid w:val="00660975"/>
    <w:rsid w:val="0066664E"/>
    <w:rsid w:val="00692C69"/>
    <w:rsid w:val="006952CA"/>
    <w:rsid w:val="006A13C9"/>
    <w:rsid w:val="006A2503"/>
    <w:rsid w:val="006A521E"/>
    <w:rsid w:val="006A5446"/>
    <w:rsid w:val="006B352E"/>
    <w:rsid w:val="006C4C4A"/>
    <w:rsid w:val="006C55AF"/>
    <w:rsid w:val="006D0744"/>
    <w:rsid w:val="006D1BC5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6EDA"/>
    <w:rsid w:val="0077792F"/>
    <w:rsid w:val="0078098D"/>
    <w:rsid w:val="00785FFE"/>
    <w:rsid w:val="00790B42"/>
    <w:rsid w:val="007918DF"/>
    <w:rsid w:val="00793E5C"/>
    <w:rsid w:val="007A373A"/>
    <w:rsid w:val="007C65BE"/>
    <w:rsid w:val="007D4118"/>
    <w:rsid w:val="007E2692"/>
    <w:rsid w:val="007F234E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C5D57"/>
    <w:rsid w:val="008E77BE"/>
    <w:rsid w:val="00910BC9"/>
    <w:rsid w:val="00911C34"/>
    <w:rsid w:val="00915C9A"/>
    <w:rsid w:val="00927792"/>
    <w:rsid w:val="00935E81"/>
    <w:rsid w:val="0094630C"/>
    <w:rsid w:val="00986444"/>
    <w:rsid w:val="00990A24"/>
    <w:rsid w:val="009B64FE"/>
    <w:rsid w:val="009B6693"/>
    <w:rsid w:val="009D7002"/>
    <w:rsid w:val="009E3E2E"/>
    <w:rsid w:val="009E52B5"/>
    <w:rsid w:val="009F7F7A"/>
    <w:rsid w:val="00A04B75"/>
    <w:rsid w:val="00A15876"/>
    <w:rsid w:val="00A15D5D"/>
    <w:rsid w:val="00A30921"/>
    <w:rsid w:val="00A30BEF"/>
    <w:rsid w:val="00A403F4"/>
    <w:rsid w:val="00A5751E"/>
    <w:rsid w:val="00A604AD"/>
    <w:rsid w:val="00A67A4F"/>
    <w:rsid w:val="00A733F6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D44A0"/>
    <w:rsid w:val="00AF1C47"/>
    <w:rsid w:val="00B03E2B"/>
    <w:rsid w:val="00B041F7"/>
    <w:rsid w:val="00B311D4"/>
    <w:rsid w:val="00B37635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4D00"/>
    <w:rsid w:val="00BF2D2D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36BB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86B57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531EA"/>
    <w:rsid w:val="00F55F7C"/>
    <w:rsid w:val="00F6290E"/>
    <w:rsid w:val="00F6571F"/>
    <w:rsid w:val="00F74EF7"/>
    <w:rsid w:val="00F76F49"/>
    <w:rsid w:val="00F80DA7"/>
    <w:rsid w:val="00F94BCA"/>
    <w:rsid w:val="00F975CB"/>
    <w:rsid w:val="00FD25A3"/>
    <w:rsid w:val="00FE3193"/>
    <w:rsid w:val="00FE3885"/>
    <w:rsid w:val="00FE3F33"/>
    <w:rsid w:val="00FE4559"/>
    <w:rsid w:val="00FF1D98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849C68-F4FF-49C7-BD69-5190C2DA0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450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cp:lastPrinted>2015-09-08T09:17:00Z</cp:lastPrinted>
  <dcterms:created xsi:type="dcterms:W3CDTF">2015-11-02T08:14:00Z</dcterms:created>
  <dcterms:modified xsi:type="dcterms:W3CDTF">2015-11-02T08:14:00Z</dcterms:modified>
</cp:coreProperties>
</file>